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E801CD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Miliarda lidí trpí duševními problémy, VoZP nabádá k prevenci i včasnému vyhledání pomoci</w:t>
      </w:r>
    </w:p>
    <w:p w:rsidR="00C106A5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822499">
        <w:rPr>
          <w:b/>
        </w:rPr>
        <w:t>8</w:t>
      </w:r>
      <w:r w:rsidR="00171D1A" w:rsidRPr="00D93AAC">
        <w:rPr>
          <w:b/>
        </w:rPr>
        <w:t>. října</w:t>
      </w:r>
      <w:r w:rsidR="00E801CD">
        <w:rPr>
          <w:b/>
        </w:rPr>
        <w:t xml:space="preserve"> 2021</w:t>
      </w:r>
      <w:r w:rsidRPr="00D93AAC">
        <w:rPr>
          <w:b/>
        </w:rPr>
        <w:t xml:space="preserve"> –</w:t>
      </w:r>
      <w:r w:rsidR="00B25DCB">
        <w:rPr>
          <w:b/>
        </w:rPr>
        <w:t xml:space="preserve"> </w:t>
      </w:r>
      <w:r w:rsidR="00822499">
        <w:rPr>
          <w:b/>
        </w:rPr>
        <w:t>P</w:t>
      </w:r>
      <w:r w:rsidR="002B3C7E">
        <w:rPr>
          <w:b/>
        </w:rPr>
        <w:t>andemie dala zabrat nejen našemu</w:t>
      </w:r>
      <w:r w:rsidR="00822499">
        <w:rPr>
          <w:b/>
        </w:rPr>
        <w:t xml:space="preserve"> fyzickému zdraví, často trpělo i to psychické. </w:t>
      </w:r>
      <w:r w:rsidR="002B3C7E">
        <w:rPr>
          <w:b/>
        </w:rPr>
        <w:t xml:space="preserve">Odhaduje se, že až miliarda lidí </w:t>
      </w:r>
      <w:r w:rsidR="00B550F6">
        <w:rPr>
          <w:b/>
        </w:rPr>
        <w:t xml:space="preserve">na světě </w:t>
      </w:r>
      <w:r w:rsidR="002B3C7E">
        <w:rPr>
          <w:b/>
        </w:rPr>
        <w:t xml:space="preserve">trpí některou z poruch duševního zdraví. </w:t>
      </w:r>
      <w:r w:rsidR="00C106A5">
        <w:rPr>
          <w:b/>
        </w:rPr>
        <w:t xml:space="preserve">Vojenská zdravotní pojišťovna nabádá, aby lidé nebrali příznaky duševních nemocí na lehkou váhu a vyhledali pomoc. V České republice se mohou obrátit </w:t>
      </w:r>
      <w:r w:rsidR="00B550F6">
        <w:rPr>
          <w:b/>
        </w:rPr>
        <w:t xml:space="preserve">mimo jiné </w:t>
      </w:r>
      <w:r w:rsidR="00C106A5">
        <w:rPr>
          <w:b/>
        </w:rPr>
        <w:t>na s</w:t>
      </w:r>
      <w:r w:rsidR="000C353C">
        <w:rPr>
          <w:b/>
        </w:rPr>
        <w:t>peciální linku 116 123, která poskytuje první psychickou pomoc.</w:t>
      </w:r>
    </w:p>
    <w:p w:rsidR="00E801CD" w:rsidRDefault="00757550" w:rsidP="00C106A5">
      <w:pPr>
        <w:jc w:val="both"/>
      </w:pPr>
      <w:r w:rsidRPr="00757550">
        <w:t xml:space="preserve">Téměř miliarda lidí </w:t>
      </w:r>
      <w:r w:rsidR="00E7706D">
        <w:t xml:space="preserve">na </w:t>
      </w:r>
      <w:r>
        <w:t xml:space="preserve">celém světě </w:t>
      </w:r>
      <w:r w:rsidRPr="00757550">
        <w:t>trpí duševní poruchou</w:t>
      </w:r>
      <w:r w:rsidR="00B550F6">
        <w:t>;</w:t>
      </w:r>
      <w:r w:rsidR="00E801CD">
        <w:t xml:space="preserve"> postihnout </w:t>
      </w:r>
      <w:r w:rsidR="00B550F6">
        <w:t xml:space="preserve">to </w:t>
      </w:r>
      <w:r w:rsidR="00E801CD">
        <w:t>může kohokoli. Konkrétně d</w:t>
      </w:r>
      <w:r w:rsidRPr="00757550">
        <w:t>eprese</w:t>
      </w:r>
      <w:r w:rsidR="00E801CD">
        <w:t xml:space="preserve"> navíc</w:t>
      </w:r>
      <w:r w:rsidRPr="00757550">
        <w:t xml:space="preserve"> provází celou řadu jiných onemocnění či postižení a ztěžuje tak rekonvalescenci. Podle WHO se </w:t>
      </w:r>
      <w:r w:rsidR="00B550F6">
        <w:t xml:space="preserve">na </w:t>
      </w:r>
      <w:r w:rsidRPr="00757550">
        <w:t xml:space="preserve">světě potýká </w:t>
      </w:r>
      <w:r w:rsidR="00E7706D" w:rsidRPr="00757550">
        <w:t xml:space="preserve">s duševní poruchou </w:t>
      </w:r>
      <w:r w:rsidRPr="00757550">
        <w:t>každý sedmý člověk ve věku 10</w:t>
      </w:r>
      <w:r w:rsidR="00B550F6">
        <w:t>–</w:t>
      </w:r>
      <w:r w:rsidRPr="00757550">
        <w:t>19 let. Polovina všech těchto poruch začíná kolem 14 let věku, ale většina z nich není odhalena a léčena.</w:t>
      </w:r>
      <w:r w:rsidR="002B3C7E">
        <w:t xml:space="preserve"> </w:t>
      </w:r>
    </w:p>
    <w:p w:rsidR="00EB1CD1" w:rsidRDefault="00757550" w:rsidP="00C106A5">
      <w:pPr>
        <w:jc w:val="both"/>
      </w:pPr>
      <w:r>
        <w:t xml:space="preserve">Pandemie covidu-19 měla obrovský dopad na duševní zdraví. Někteří lidé, včetně zdravotníků v první linii, studentů či osob s již </w:t>
      </w:r>
      <w:r w:rsidR="00B550F6">
        <w:t xml:space="preserve">přítomnými </w:t>
      </w:r>
      <w:r>
        <w:t>duševními poruchami, se potýkali s psychickými problémy</w:t>
      </w:r>
      <w:r w:rsidR="00E7706D" w:rsidRPr="00E7706D">
        <w:t xml:space="preserve"> </w:t>
      </w:r>
      <w:r w:rsidR="00E7706D">
        <w:t>obzvláště silně</w:t>
      </w:r>
      <w:r>
        <w:t xml:space="preserve">. </w:t>
      </w:r>
      <w:r w:rsidR="002B3C7E">
        <w:t>I proto si</w:t>
      </w:r>
      <w:r w:rsidR="00EB1CD1">
        <w:t xml:space="preserve"> letos </w:t>
      </w:r>
      <w:r w:rsidR="002B3C7E">
        <w:t xml:space="preserve">10. října </w:t>
      </w:r>
      <w:r w:rsidR="00B550F6">
        <w:t xml:space="preserve">opět </w:t>
      </w:r>
      <w:r w:rsidR="00EB1CD1">
        <w:t>připomínám</w:t>
      </w:r>
      <w:r w:rsidR="002B3C7E">
        <w:t>e</w:t>
      </w:r>
      <w:r w:rsidR="00EB1CD1">
        <w:t xml:space="preserve"> Světový den duševního zdraví, který má za cíl, aby se dostupná psychická péče stala </w:t>
      </w:r>
      <w:r w:rsidR="00E7706D">
        <w:t xml:space="preserve">realitou </w:t>
      </w:r>
      <w:r w:rsidR="00EB1CD1">
        <w:t xml:space="preserve">pro všechny. Tento den </w:t>
      </w:r>
      <w:r w:rsidR="002B3C7E">
        <w:t>vyhlásila</w:t>
      </w:r>
      <w:r w:rsidR="00E801CD">
        <w:t xml:space="preserve"> </w:t>
      </w:r>
      <w:r w:rsidR="002B3C7E">
        <w:t>Světová federace</w:t>
      </w:r>
      <w:r w:rsidR="008906E8">
        <w:t xml:space="preserve"> pro duševní zdraví</w:t>
      </w:r>
      <w:r w:rsidR="00B550F6" w:rsidRPr="00B550F6">
        <w:t xml:space="preserve"> </w:t>
      </w:r>
      <w:r w:rsidR="00B550F6">
        <w:t>již v roce 1992</w:t>
      </w:r>
      <w:r w:rsidR="008906E8">
        <w:t xml:space="preserve">. </w:t>
      </w:r>
    </w:p>
    <w:p w:rsidR="00D81D1D" w:rsidRDefault="00EB1CD1" w:rsidP="00A24541">
      <w:pPr>
        <w:jc w:val="both"/>
        <w:rPr>
          <w:i/>
        </w:rPr>
      </w:pPr>
      <w:r>
        <w:t>„</w:t>
      </w:r>
      <w:r w:rsidRPr="00757550">
        <w:rPr>
          <w:i/>
        </w:rPr>
        <w:t xml:space="preserve">Poslední téměř dva roky nám odhalily druhou stranu pandemie. Izolace od světa či rodiny, </w:t>
      </w:r>
      <w:r w:rsidR="00D81D1D" w:rsidRPr="00757550">
        <w:rPr>
          <w:i/>
        </w:rPr>
        <w:t>strach, úzkosti či dlouho</w:t>
      </w:r>
      <w:r w:rsidR="00E801CD">
        <w:rPr>
          <w:i/>
        </w:rPr>
        <w:t>dobá duševní onemocnění ukázaly</w:t>
      </w:r>
      <w:r w:rsidR="00D81D1D" w:rsidRPr="00757550">
        <w:rPr>
          <w:i/>
        </w:rPr>
        <w:t xml:space="preserve">, jak zásadní roli hraje </w:t>
      </w:r>
      <w:r w:rsidR="00B550F6" w:rsidRPr="00757550">
        <w:rPr>
          <w:i/>
        </w:rPr>
        <w:t xml:space="preserve">v našich životech </w:t>
      </w:r>
      <w:r w:rsidR="00D81D1D" w:rsidRPr="00757550">
        <w:rPr>
          <w:i/>
        </w:rPr>
        <w:t xml:space="preserve">psychické zdraví. </w:t>
      </w:r>
      <w:r w:rsidR="002B3C7E" w:rsidRPr="00757550">
        <w:rPr>
          <w:i/>
        </w:rPr>
        <w:t xml:space="preserve">I v tomto případě </w:t>
      </w:r>
      <w:r w:rsidR="00B550F6">
        <w:rPr>
          <w:i/>
        </w:rPr>
        <w:t xml:space="preserve">mají </w:t>
      </w:r>
      <w:r w:rsidR="00B550F6" w:rsidRPr="00757550">
        <w:rPr>
          <w:i/>
        </w:rPr>
        <w:t xml:space="preserve">zásadní roli </w:t>
      </w:r>
      <w:r w:rsidR="002B3C7E" w:rsidRPr="00757550">
        <w:rPr>
          <w:i/>
        </w:rPr>
        <w:t>prevence a včasné vyhledání pomoci</w:t>
      </w:r>
      <w:r w:rsidR="00757550" w:rsidRPr="00757550">
        <w:rPr>
          <w:i/>
        </w:rPr>
        <w:t>. Některé z nejčastějších duševních poruch, jako jsou deprese a úzkosti, lze totiž léčit pomocí terapií, léků nebo jejich kombinací,</w:t>
      </w:r>
      <w:r w:rsidR="00D81D1D" w:rsidRPr="00757550">
        <w:rPr>
          <w:i/>
        </w:rPr>
        <w:t>“</w:t>
      </w:r>
      <w:r w:rsidR="00D81D1D">
        <w:rPr>
          <w:i/>
        </w:rPr>
        <w:t xml:space="preserve"> </w:t>
      </w:r>
      <w:r w:rsidR="00D81D1D" w:rsidRPr="00D81D1D">
        <w:t>říká Ladislav Hadravský, revizní lékař VoZP.</w:t>
      </w:r>
    </w:p>
    <w:p w:rsidR="00757550" w:rsidRDefault="00B550F6" w:rsidP="00A24541">
      <w:pPr>
        <w:jc w:val="both"/>
      </w:pPr>
      <w:r>
        <w:t xml:space="preserve">VoZP </w:t>
      </w:r>
      <w:r w:rsidR="00E801CD">
        <w:t xml:space="preserve">doporučuje nepodceňovat </w:t>
      </w:r>
      <w:r>
        <w:t xml:space="preserve">v rámci prevence </w:t>
      </w:r>
      <w:r w:rsidR="00E801CD">
        <w:t>důležitost pohybu. „</w:t>
      </w:r>
      <w:r w:rsidR="00E801CD" w:rsidRPr="00E801CD">
        <w:rPr>
          <w:i/>
        </w:rPr>
        <w:t>Aktivní životní styl je</w:t>
      </w:r>
      <w:r w:rsidR="002B3C7E" w:rsidRPr="00E801CD">
        <w:rPr>
          <w:i/>
        </w:rPr>
        <w:t xml:space="preserve"> úzce propojen s duševní pohodou a má po</w:t>
      </w:r>
      <w:r w:rsidR="00E801CD">
        <w:rPr>
          <w:i/>
        </w:rPr>
        <w:t>zitivní</w:t>
      </w:r>
      <w:r w:rsidR="002B3C7E" w:rsidRPr="00E801CD">
        <w:rPr>
          <w:i/>
        </w:rPr>
        <w:t xml:space="preserve"> vliv na celkové zdraví člověka.</w:t>
      </w:r>
      <w:r w:rsidR="00E801CD" w:rsidRPr="00E801CD">
        <w:rPr>
          <w:i/>
        </w:rPr>
        <w:t xml:space="preserve"> </w:t>
      </w:r>
      <w:r w:rsidR="002D38A8" w:rsidRPr="00757550">
        <w:rPr>
          <w:i/>
        </w:rPr>
        <w:t>Pokud si však na sobě všímáte častějších pocitů úzkosti</w:t>
      </w:r>
      <w:r>
        <w:rPr>
          <w:i/>
        </w:rPr>
        <w:t xml:space="preserve"> či</w:t>
      </w:r>
      <w:r w:rsidR="002D38A8" w:rsidRPr="00757550">
        <w:rPr>
          <w:i/>
        </w:rPr>
        <w:t xml:space="preserve"> únavy i po dobrém spánku nebo jste pod silným stresem, je naprosto zásadní vyhledat pomoc</w:t>
      </w:r>
      <w:r w:rsidR="000C353C" w:rsidRPr="00757550">
        <w:rPr>
          <w:i/>
        </w:rPr>
        <w:t>,“</w:t>
      </w:r>
      <w:r w:rsidR="000C353C" w:rsidRPr="002B3C7E">
        <w:t xml:space="preserve"> vysvětluje </w:t>
      </w:r>
      <w:r w:rsidR="00757550">
        <w:t>Ladislav Hadravský</w:t>
      </w:r>
      <w:r w:rsidR="000C353C" w:rsidRPr="002B3C7E">
        <w:t>.</w:t>
      </w:r>
      <w:r w:rsidR="006A7B0D" w:rsidRPr="002B3C7E">
        <w:t xml:space="preserve"> </w:t>
      </w:r>
      <w:r w:rsidR="000C353C" w:rsidRPr="002B3C7E">
        <w:t xml:space="preserve">Pro takové případy je dostupná například linka první psychické pomoci s číslem 116 123. </w:t>
      </w:r>
    </w:p>
    <w:p w:rsidR="00D81D1D" w:rsidRDefault="000C353C" w:rsidP="007629D0">
      <w:pPr>
        <w:jc w:val="both"/>
      </w:pPr>
      <w:r w:rsidRPr="002B3C7E">
        <w:t>Konzultovat svůj stav můžete však i se svým praktickým lékařem, kte</w:t>
      </w:r>
      <w:r w:rsidR="00757550">
        <w:t xml:space="preserve">rý vám poradí, na jakého specialistu se obrátit.  </w:t>
      </w:r>
      <w:r w:rsidRPr="002B3C7E">
        <w:t>U závažnějších případů praktický lékař také vystavuje žádanky na vyšetření u klinických psychologů či psychiatrů.</w:t>
      </w:r>
      <w:r w:rsidR="00757550">
        <w:t xml:space="preserve"> Od minulého roku </w:t>
      </w:r>
      <w:r w:rsidR="006A7B0D" w:rsidRPr="002B3C7E">
        <w:t xml:space="preserve">mohou být tato vyšetření vedena </w:t>
      </w:r>
      <w:r w:rsidR="00757550">
        <w:t xml:space="preserve">i </w:t>
      </w:r>
      <w:r w:rsidR="006A7B0D" w:rsidRPr="002B3C7E">
        <w:t xml:space="preserve">distančně </w:t>
      </w:r>
      <w:r w:rsidR="00900ACC">
        <w:t xml:space="preserve">po telefonu či formou </w:t>
      </w:r>
      <w:proofErr w:type="spellStart"/>
      <w:r w:rsidR="00757550">
        <w:t>videohovoru</w:t>
      </w:r>
      <w:proofErr w:type="spellEnd"/>
      <w:r w:rsidR="00757550">
        <w:t xml:space="preserve">. </w:t>
      </w:r>
      <w:r w:rsidR="006A7B0D" w:rsidRPr="002B3C7E">
        <w:t xml:space="preserve">Konzultace s ošetřujícím lékařem nebo psychologem </w:t>
      </w:r>
      <w:r w:rsidR="00757550">
        <w:t xml:space="preserve">je možné podstoupit </w:t>
      </w:r>
      <w:r w:rsidR="006A7B0D" w:rsidRPr="002B3C7E">
        <w:t>až třikrát denně po 10 minutách. VoZP nabízí možnost využití telemedicíny pro všechny své praktické lékaře, klinické psychology a psychiatry.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</w:t>
      </w:r>
      <w:r w:rsidRPr="0018777A">
        <w:t xml:space="preserve"> po celé ČR</w:t>
      </w:r>
      <w:r w:rsidRPr="0018777A">
        <w:t xml:space="preserve">, která zahrnuje </w:t>
      </w:r>
      <w:r>
        <w:t>přes</w:t>
      </w:r>
      <w:r w:rsidRPr="0018777A">
        <w:t xml:space="preserve"> 25 tisíc poskytovatelů.</w:t>
      </w:r>
    </w:p>
    <w:p w:rsidR="00512592" w:rsidRDefault="004750F5" w:rsidP="00E94097">
      <w:pPr>
        <w:jc w:val="both"/>
        <w:rPr>
          <w:b/>
          <w:color w:val="1B6B1B"/>
        </w:rPr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:rsidR="00E801CD" w:rsidRPr="00A144E6" w:rsidRDefault="00E801CD" w:rsidP="00E801CD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E801CD" w:rsidRDefault="00E801CD" w:rsidP="00E801CD">
      <w:pPr>
        <w:spacing w:after="0"/>
      </w:pPr>
      <w:r>
        <w:t xml:space="preserve">Stance </w:t>
      </w:r>
      <w:r w:rsidRPr="0036051A">
        <w:t>Communicat</w:t>
      </w:r>
      <w:r>
        <w:t>ions, s.r.o.</w:t>
      </w:r>
      <w:r>
        <w:br/>
        <w:t>Jana Přiklopilová</w:t>
      </w:r>
    </w:p>
    <w:p w:rsidR="00E801CD" w:rsidRDefault="00E801CD" w:rsidP="00E801CD">
      <w:pPr>
        <w:spacing w:after="0"/>
      </w:pPr>
      <w:proofErr w:type="spellStart"/>
      <w:r w:rsidRPr="0036051A">
        <w:t>Account</w:t>
      </w:r>
      <w:proofErr w:type="spellEnd"/>
      <w:r w:rsidRPr="0036051A">
        <w:t xml:space="preserve"> </w:t>
      </w:r>
      <w:proofErr w:type="spellStart"/>
      <w:r>
        <w:t>Manager</w:t>
      </w:r>
      <w:proofErr w:type="spellEnd"/>
      <w:r w:rsidRPr="0036051A">
        <w:br/>
        <w:t>Tel.: +420 224 810 809, +420 721 331</w:t>
      </w:r>
      <w:r>
        <w:t> </w:t>
      </w:r>
      <w:r w:rsidRPr="0036051A">
        <w:t>593</w:t>
      </w:r>
    </w:p>
    <w:p w:rsidR="00E801CD" w:rsidRPr="009771F0" w:rsidRDefault="00E801CD" w:rsidP="00E801CD">
      <w:pPr>
        <w:spacing w:after="0"/>
      </w:pPr>
      <w:r w:rsidRPr="00A144E6">
        <w:t>E-mail:</w:t>
      </w:r>
      <w:r>
        <w:t xml:space="preserve"> </w:t>
      </w:r>
      <w:hyperlink r:id="rId12" w:history="1">
        <w:r w:rsidRPr="00236DB2">
          <w:rPr>
            <w:rStyle w:val="Hypertextovodkaz"/>
          </w:rPr>
          <w:t>jana.priklopilova@stance.cz</w:t>
        </w:r>
      </w:hyperlink>
      <w:r w:rsidRPr="0036051A">
        <w:br/>
      </w:r>
      <w:hyperlink r:id="rId13" w:history="1">
        <w:r w:rsidRPr="00A144E6">
          <w:t>www.stance.cz</w:t>
        </w:r>
      </w:hyperlink>
    </w:p>
    <w:p w:rsidR="00B51448" w:rsidRDefault="00B51448" w:rsidP="00E801CD">
      <w:pPr>
        <w:jc w:val="both"/>
      </w:pPr>
    </w:p>
    <w:sectPr w:rsidR="00B5144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99" w:rsidRDefault="00B20999" w:rsidP="0018777A">
      <w:pPr>
        <w:spacing w:after="0" w:line="240" w:lineRule="auto"/>
      </w:pPr>
      <w:r>
        <w:separator/>
      </w:r>
    </w:p>
  </w:endnote>
  <w:endnote w:type="continuationSeparator" w:id="0">
    <w:p w:rsidR="00B20999" w:rsidRDefault="00B20999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99" w:rsidRDefault="00B20999" w:rsidP="0018777A">
      <w:pPr>
        <w:spacing w:after="0" w:line="240" w:lineRule="auto"/>
      </w:pPr>
      <w:r>
        <w:separator/>
      </w:r>
    </w:p>
  </w:footnote>
  <w:footnote w:type="continuationSeparator" w:id="0">
    <w:p w:rsidR="00B20999" w:rsidRDefault="00B20999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E801CD" w:rsidRDefault="00E801C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06258"/>
    <w:rsid w:val="0000783F"/>
    <w:rsid w:val="0002144C"/>
    <w:rsid w:val="0002662C"/>
    <w:rsid w:val="00027E9E"/>
    <w:rsid w:val="00037882"/>
    <w:rsid w:val="0006048A"/>
    <w:rsid w:val="00063293"/>
    <w:rsid w:val="00070834"/>
    <w:rsid w:val="00071514"/>
    <w:rsid w:val="000766D7"/>
    <w:rsid w:val="00083454"/>
    <w:rsid w:val="000A03E2"/>
    <w:rsid w:val="000A060D"/>
    <w:rsid w:val="000B361E"/>
    <w:rsid w:val="000B406D"/>
    <w:rsid w:val="000C0613"/>
    <w:rsid w:val="000C353C"/>
    <w:rsid w:val="000E2EC3"/>
    <w:rsid w:val="000E3DF3"/>
    <w:rsid w:val="001167D0"/>
    <w:rsid w:val="0011724A"/>
    <w:rsid w:val="0013518A"/>
    <w:rsid w:val="001540C1"/>
    <w:rsid w:val="00164123"/>
    <w:rsid w:val="00171D1A"/>
    <w:rsid w:val="00177547"/>
    <w:rsid w:val="0018614E"/>
    <w:rsid w:val="0018777A"/>
    <w:rsid w:val="00187D6B"/>
    <w:rsid w:val="00190771"/>
    <w:rsid w:val="0019511B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58C4"/>
    <w:rsid w:val="001F7EB5"/>
    <w:rsid w:val="002015DC"/>
    <w:rsid w:val="0020273D"/>
    <w:rsid w:val="0025127B"/>
    <w:rsid w:val="002600A5"/>
    <w:rsid w:val="00261589"/>
    <w:rsid w:val="00264125"/>
    <w:rsid w:val="00265A05"/>
    <w:rsid w:val="00283076"/>
    <w:rsid w:val="002830E3"/>
    <w:rsid w:val="00296AE2"/>
    <w:rsid w:val="0029729C"/>
    <w:rsid w:val="00297745"/>
    <w:rsid w:val="002A2609"/>
    <w:rsid w:val="002A6E12"/>
    <w:rsid w:val="002B3C7E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10711"/>
    <w:rsid w:val="00327794"/>
    <w:rsid w:val="00331E5A"/>
    <w:rsid w:val="003338D2"/>
    <w:rsid w:val="0034085E"/>
    <w:rsid w:val="00345384"/>
    <w:rsid w:val="0034736E"/>
    <w:rsid w:val="00347D2F"/>
    <w:rsid w:val="00363B36"/>
    <w:rsid w:val="00364048"/>
    <w:rsid w:val="00364E0B"/>
    <w:rsid w:val="003700C5"/>
    <w:rsid w:val="003748F0"/>
    <w:rsid w:val="003813EA"/>
    <w:rsid w:val="0038389F"/>
    <w:rsid w:val="003851CB"/>
    <w:rsid w:val="003954DB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7663"/>
    <w:rsid w:val="00450D72"/>
    <w:rsid w:val="00463E5B"/>
    <w:rsid w:val="004750F5"/>
    <w:rsid w:val="00480320"/>
    <w:rsid w:val="00485984"/>
    <w:rsid w:val="004974C1"/>
    <w:rsid w:val="004B1F0D"/>
    <w:rsid w:val="004D05CF"/>
    <w:rsid w:val="004E0A7E"/>
    <w:rsid w:val="00501D4F"/>
    <w:rsid w:val="00502CCB"/>
    <w:rsid w:val="00512592"/>
    <w:rsid w:val="005212CA"/>
    <w:rsid w:val="00526064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5F4C7B"/>
    <w:rsid w:val="00602643"/>
    <w:rsid w:val="006079FF"/>
    <w:rsid w:val="006129B2"/>
    <w:rsid w:val="00624A31"/>
    <w:rsid w:val="00626F45"/>
    <w:rsid w:val="0063430D"/>
    <w:rsid w:val="0064228D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7B0D"/>
    <w:rsid w:val="006C0EB8"/>
    <w:rsid w:val="006D592F"/>
    <w:rsid w:val="006E1460"/>
    <w:rsid w:val="006F452B"/>
    <w:rsid w:val="00705565"/>
    <w:rsid w:val="00716527"/>
    <w:rsid w:val="00734338"/>
    <w:rsid w:val="00745F41"/>
    <w:rsid w:val="00747C15"/>
    <w:rsid w:val="00757550"/>
    <w:rsid w:val="007629D0"/>
    <w:rsid w:val="007664A0"/>
    <w:rsid w:val="007730A8"/>
    <w:rsid w:val="0077580C"/>
    <w:rsid w:val="00783D41"/>
    <w:rsid w:val="007848DF"/>
    <w:rsid w:val="007B49F8"/>
    <w:rsid w:val="007B749D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22499"/>
    <w:rsid w:val="00834646"/>
    <w:rsid w:val="00843867"/>
    <w:rsid w:val="00873D2F"/>
    <w:rsid w:val="008906E8"/>
    <w:rsid w:val="008E0D2B"/>
    <w:rsid w:val="008F38F0"/>
    <w:rsid w:val="00900ACC"/>
    <w:rsid w:val="00904BAE"/>
    <w:rsid w:val="0092213F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4825"/>
    <w:rsid w:val="009D5419"/>
    <w:rsid w:val="009D6D76"/>
    <w:rsid w:val="009E5691"/>
    <w:rsid w:val="009E5DAF"/>
    <w:rsid w:val="009F252D"/>
    <w:rsid w:val="00A0348B"/>
    <w:rsid w:val="00A144E6"/>
    <w:rsid w:val="00A17524"/>
    <w:rsid w:val="00A24541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25AB"/>
    <w:rsid w:val="00AD34DC"/>
    <w:rsid w:val="00AD4094"/>
    <w:rsid w:val="00AE40F2"/>
    <w:rsid w:val="00AF77C0"/>
    <w:rsid w:val="00B02240"/>
    <w:rsid w:val="00B036F2"/>
    <w:rsid w:val="00B03806"/>
    <w:rsid w:val="00B17673"/>
    <w:rsid w:val="00B20999"/>
    <w:rsid w:val="00B22B45"/>
    <w:rsid w:val="00B25DCB"/>
    <w:rsid w:val="00B26D9F"/>
    <w:rsid w:val="00B311A4"/>
    <w:rsid w:val="00B37EE1"/>
    <w:rsid w:val="00B47780"/>
    <w:rsid w:val="00B51448"/>
    <w:rsid w:val="00B550F6"/>
    <w:rsid w:val="00B66AB3"/>
    <w:rsid w:val="00B67D7F"/>
    <w:rsid w:val="00B736C2"/>
    <w:rsid w:val="00B91D74"/>
    <w:rsid w:val="00BA0A66"/>
    <w:rsid w:val="00BB0464"/>
    <w:rsid w:val="00BD6601"/>
    <w:rsid w:val="00BF2E66"/>
    <w:rsid w:val="00C106A5"/>
    <w:rsid w:val="00C14EBF"/>
    <w:rsid w:val="00C24D60"/>
    <w:rsid w:val="00C26ACE"/>
    <w:rsid w:val="00C41DE3"/>
    <w:rsid w:val="00C555A2"/>
    <w:rsid w:val="00C63BAA"/>
    <w:rsid w:val="00C64324"/>
    <w:rsid w:val="00C71B1F"/>
    <w:rsid w:val="00C763CE"/>
    <w:rsid w:val="00C77528"/>
    <w:rsid w:val="00C8215D"/>
    <w:rsid w:val="00C956B7"/>
    <w:rsid w:val="00CA78F8"/>
    <w:rsid w:val="00CD204E"/>
    <w:rsid w:val="00CD4FA2"/>
    <w:rsid w:val="00CD6E6D"/>
    <w:rsid w:val="00CE13EE"/>
    <w:rsid w:val="00CE42FE"/>
    <w:rsid w:val="00CE5530"/>
    <w:rsid w:val="00CF3227"/>
    <w:rsid w:val="00D044CB"/>
    <w:rsid w:val="00D05761"/>
    <w:rsid w:val="00D16DCB"/>
    <w:rsid w:val="00D74B3E"/>
    <w:rsid w:val="00D77097"/>
    <w:rsid w:val="00D81D1D"/>
    <w:rsid w:val="00D92251"/>
    <w:rsid w:val="00D93AAC"/>
    <w:rsid w:val="00DA416D"/>
    <w:rsid w:val="00DB01DE"/>
    <w:rsid w:val="00DB2962"/>
    <w:rsid w:val="00DC003F"/>
    <w:rsid w:val="00DC232E"/>
    <w:rsid w:val="00DC2AF2"/>
    <w:rsid w:val="00DE3F0E"/>
    <w:rsid w:val="00DF7482"/>
    <w:rsid w:val="00E03185"/>
    <w:rsid w:val="00E04765"/>
    <w:rsid w:val="00E04D13"/>
    <w:rsid w:val="00E04E55"/>
    <w:rsid w:val="00E06887"/>
    <w:rsid w:val="00E13055"/>
    <w:rsid w:val="00E21ECC"/>
    <w:rsid w:val="00E22F94"/>
    <w:rsid w:val="00E32DFE"/>
    <w:rsid w:val="00E32FDC"/>
    <w:rsid w:val="00E401C0"/>
    <w:rsid w:val="00E53BF2"/>
    <w:rsid w:val="00E552E7"/>
    <w:rsid w:val="00E63B78"/>
    <w:rsid w:val="00E648B1"/>
    <w:rsid w:val="00E754A8"/>
    <w:rsid w:val="00E7706D"/>
    <w:rsid w:val="00E801CD"/>
    <w:rsid w:val="00E84748"/>
    <w:rsid w:val="00E91BF2"/>
    <w:rsid w:val="00E94097"/>
    <w:rsid w:val="00E96307"/>
    <w:rsid w:val="00EB1CD1"/>
    <w:rsid w:val="00EB6375"/>
    <w:rsid w:val="00EE1ED4"/>
    <w:rsid w:val="00EE594D"/>
    <w:rsid w:val="00EF124F"/>
    <w:rsid w:val="00EF230C"/>
    <w:rsid w:val="00F01033"/>
    <w:rsid w:val="00F07EC6"/>
    <w:rsid w:val="00F13C79"/>
    <w:rsid w:val="00F209BE"/>
    <w:rsid w:val="00F27106"/>
    <w:rsid w:val="00F579CE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priklopilova@stance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93DAD-A7B3-4ECD-AC33-756D73A2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dcterms:created xsi:type="dcterms:W3CDTF">2021-10-07T13:38:00Z</dcterms:created>
  <dcterms:modified xsi:type="dcterms:W3CDTF">2021-10-07T13:38:00Z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